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CE4" w:rsidRDefault="00AC0CE4" w:rsidP="00AC0CE4">
      <w:pPr>
        <w:autoSpaceDE w:val="0"/>
        <w:autoSpaceDN w:val="0"/>
        <w:adjustRightInd w:val="0"/>
        <w:jc w:val="right"/>
        <w:rPr>
          <w:rFonts w:ascii="HG丸ｺﾞｼｯｸM-PRO" w:eastAsia="HG丸ｺﾞｼｯｸM-PRO" w:hAnsi="HG丸ｺﾞｼｯｸM-PRO" w:cs="System"/>
          <w:kern w:val="0"/>
          <w:sz w:val="24"/>
          <w:szCs w:val="24"/>
          <w:lang w:val="ja-JP"/>
        </w:rPr>
      </w:pPr>
      <w:r>
        <w:rPr>
          <w:rFonts w:ascii="HG丸ｺﾞｼｯｸM-PRO" w:eastAsia="HG丸ｺﾞｼｯｸM-PRO" w:hAnsi="HG丸ｺﾞｼｯｸM-PRO" w:cs="System" w:hint="eastAsia"/>
          <w:kern w:val="0"/>
          <w:sz w:val="24"/>
          <w:szCs w:val="24"/>
          <w:lang w:val="ja-JP"/>
        </w:rPr>
        <w:t>資料１－２</w:t>
      </w:r>
    </w:p>
    <w:p w:rsidR="00AC0CE4" w:rsidRDefault="00AC0CE4" w:rsidP="00AC0CE4">
      <w:pPr>
        <w:autoSpaceDE w:val="0"/>
        <w:autoSpaceDN w:val="0"/>
        <w:adjustRightInd w:val="0"/>
        <w:jc w:val="right"/>
        <w:rPr>
          <w:rFonts w:ascii="HG丸ｺﾞｼｯｸM-PRO" w:eastAsia="HG丸ｺﾞｼｯｸM-PRO" w:hAnsi="HG丸ｺﾞｼｯｸM-PRO" w:cs="System"/>
          <w:kern w:val="0"/>
          <w:sz w:val="24"/>
          <w:szCs w:val="24"/>
          <w:lang w:val="ja-JP"/>
        </w:rPr>
      </w:pPr>
    </w:p>
    <w:p w:rsidR="003338DF" w:rsidRPr="00B3399A" w:rsidRDefault="003338DF" w:rsidP="003338DF">
      <w:pPr>
        <w:autoSpaceDE w:val="0"/>
        <w:autoSpaceDN w:val="0"/>
        <w:adjustRightInd w:val="0"/>
        <w:jc w:val="center"/>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白杖の選び方と歩行</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白杖には、直杖</w:t>
      </w:r>
      <w:r w:rsidR="007244E8">
        <w:rPr>
          <w:rFonts w:ascii="HG丸ｺﾞｼｯｸM-PRO" w:eastAsia="HG丸ｺﾞｼｯｸM-PRO" w:hAnsi="HG丸ｺﾞｼｯｸM-PRO" w:cs="System" w:hint="eastAsia"/>
          <w:kern w:val="0"/>
          <w:sz w:val="24"/>
          <w:szCs w:val="24"/>
          <w:lang w:val="ja-JP"/>
        </w:rPr>
        <w:t>・</w:t>
      </w:r>
      <w:r w:rsidRPr="00B3399A">
        <w:rPr>
          <w:rFonts w:ascii="HG丸ｺﾞｼｯｸM-PRO" w:eastAsia="HG丸ｺﾞｼｯｸM-PRO" w:hAnsi="HG丸ｺﾞｼｯｸM-PRO" w:cs="System" w:hint="eastAsia"/>
          <w:kern w:val="0"/>
          <w:sz w:val="24"/>
          <w:szCs w:val="24"/>
          <w:lang w:val="ja-JP"/>
        </w:rPr>
        <w:t>折りたたみや身体支持用などの様々な種類、また、グラスファ</w:t>
      </w:r>
      <w:r w:rsidR="007244E8">
        <w:rPr>
          <w:rFonts w:ascii="HG丸ｺﾞｼｯｸM-PRO" w:eastAsia="HG丸ｺﾞｼｯｸM-PRO" w:hAnsi="HG丸ｺﾞｼｯｸM-PRO" w:cs="System" w:hint="eastAsia"/>
          <w:kern w:val="0"/>
          <w:sz w:val="24"/>
          <w:szCs w:val="24"/>
          <w:lang w:val="ja-JP"/>
        </w:rPr>
        <w:t>イ</w:t>
      </w:r>
      <w:r w:rsidRPr="00B3399A">
        <w:rPr>
          <w:rFonts w:ascii="HG丸ｺﾞｼｯｸM-PRO" w:eastAsia="HG丸ｺﾞｼｯｸM-PRO" w:hAnsi="HG丸ｺﾞｼｯｸM-PRO" w:cs="System" w:hint="eastAsia"/>
          <w:kern w:val="0"/>
          <w:sz w:val="24"/>
          <w:szCs w:val="24"/>
          <w:lang w:val="ja-JP"/>
        </w:rPr>
        <w:t>バーやカーボンなど多様な材質の物が存在します。</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白杖を選択する際には、白杖を使用する方の身体状況や生活環境に対応した種類（材質や石突きを含む）や長さを合わせた物を選択する必要がありますので、下記の事項を参考にして支給していただければと思います。</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Ⅰ　白杖を携帯する目的</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白杖を携帯する目的には、以下の３点があります。</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１．安全性の確保</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２．情報の入手</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３．視覚障害者としてのシンボル</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Ⅱ　白杖の長さの目安</w:t>
      </w:r>
    </w:p>
    <w:p w:rsidR="003338DF" w:rsidRPr="00B3399A" w:rsidRDefault="003338DF" w:rsidP="007244E8">
      <w:pPr>
        <w:autoSpaceDE w:val="0"/>
        <w:autoSpaceDN w:val="0"/>
        <w:adjustRightInd w:val="0"/>
        <w:ind w:leftChars="135" w:left="283"/>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目的や見え方などにより携帯する白杖の種類や長さは異なってきますが、長さを決める基準になるものは以下の点です。</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１．ほぼ脇の下程度</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２．剣状突起（胸骨の下にある突起）より５～１０㎝ほど上になる長さ</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３．身長から４０～４５㎝程度引いた長さ</w:t>
      </w:r>
    </w:p>
    <w:p w:rsidR="003338DF" w:rsidRPr="00B3399A" w:rsidRDefault="003338DF" w:rsidP="007244E8">
      <w:pPr>
        <w:autoSpaceDE w:val="0"/>
        <w:autoSpaceDN w:val="0"/>
        <w:adjustRightInd w:val="0"/>
        <w:ind w:left="283" w:hangingChars="118" w:hanging="283"/>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＊ガイド時（手引き時）に携帯する場合でも上記の長さがあれば、視覚障害者自身で段差や電車乗降時に確認することができます。</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Ⅲ　歩行能力と白杖の長さ</w:t>
      </w:r>
    </w:p>
    <w:p w:rsidR="003338DF" w:rsidRPr="00B3399A" w:rsidRDefault="003338DF" w:rsidP="007244E8">
      <w:pPr>
        <w:autoSpaceDE w:val="0"/>
        <w:autoSpaceDN w:val="0"/>
        <w:adjustRightInd w:val="0"/>
        <w:ind w:leftChars="135" w:left="283"/>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白杖を操作して単独で歩行する場合、以下のような条件により、白杖の長さが変わってきます。</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１．体格、腕の長さ、歩幅</w:t>
      </w:r>
      <w:r w:rsidR="007244E8">
        <w:rPr>
          <w:rFonts w:ascii="HG丸ｺﾞｼｯｸM-PRO" w:eastAsia="HG丸ｺﾞｼｯｸM-PRO" w:hAnsi="HG丸ｺﾞｼｯｸM-PRO" w:cs="System" w:hint="eastAsia"/>
          <w:kern w:val="0"/>
          <w:sz w:val="24"/>
          <w:szCs w:val="24"/>
          <w:lang w:val="ja-JP"/>
        </w:rPr>
        <w:t>：</w:t>
      </w:r>
      <w:r w:rsidRPr="00B3399A">
        <w:rPr>
          <w:rFonts w:ascii="HG丸ｺﾞｼｯｸM-PRO" w:eastAsia="HG丸ｺﾞｼｯｸM-PRO" w:hAnsi="HG丸ｺﾞｼｯｸM-PRO" w:cs="System" w:hint="eastAsia"/>
          <w:kern w:val="0"/>
          <w:sz w:val="24"/>
          <w:szCs w:val="24"/>
          <w:lang w:val="ja-JP"/>
        </w:rPr>
        <w:t>大きい場合はより長くします</w:t>
      </w:r>
      <w:r w:rsidR="002546C5">
        <w:rPr>
          <w:rFonts w:ascii="HG丸ｺﾞｼｯｸM-PRO" w:eastAsia="HG丸ｺﾞｼｯｸM-PRO" w:hAnsi="HG丸ｺﾞｼｯｸM-PRO" w:cs="System" w:hint="eastAsia"/>
          <w:kern w:val="0"/>
          <w:sz w:val="24"/>
          <w:szCs w:val="24"/>
          <w:lang w:val="ja-JP"/>
        </w:rPr>
        <w:t>。</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２．歩行速度</w:t>
      </w:r>
      <w:r w:rsidR="007244E8">
        <w:rPr>
          <w:rFonts w:ascii="HG丸ｺﾞｼｯｸM-PRO" w:eastAsia="HG丸ｺﾞｼｯｸM-PRO" w:hAnsi="HG丸ｺﾞｼｯｸM-PRO" w:cs="System" w:hint="eastAsia"/>
          <w:kern w:val="0"/>
          <w:sz w:val="24"/>
          <w:szCs w:val="24"/>
          <w:lang w:val="ja-JP"/>
        </w:rPr>
        <w:t>：</w:t>
      </w:r>
      <w:r w:rsidRPr="00B3399A">
        <w:rPr>
          <w:rFonts w:ascii="HG丸ｺﾞｼｯｸM-PRO" w:eastAsia="HG丸ｺﾞｼｯｸM-PRO" w:hAnsi="HG丸ｺﾞｼｯｸM-PRO" w:cs="System" w:hint="eastAsia"/>
          <w:kern w:val="0"/>
          <w:sz w:val="24"/>
          <w:szCs w:val="24"/>
          <w:lang w:val="ja-JP"/>
        </w:rPr>
        <w:t>速い場合はより長くします</w:t>
      </w:r>
      <w:r w:rsidR="002546C5">
        <w:rPr>
          <w:rFonts w:ascii="HG丸ｺﾞｼｯｸM-PRO" w:eastAsia="HG丸ｺﾞｼｯｸM-PRO" w:hAnsi="HG丸ｺﾞｼｯｸM-PRO" w:cs="System" w:hint="eastAsia"/>
          <w:kern w:val="0"/>
          <w:sz w:val="24"/>
          <w:szCs w:val="24"/>
          <w:lang w:val="ja-JP"/>
        </w:rPr>
        <w:t>。</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３．反応時間</w:t>
      </w:r>
      <w:r w:rsidR="007244E8">
        <w:rPr>
          <w:rFonts w:ascii="HG丸ｺﾞｼｯｸM-PRO" w:eastAsia="HG丸ｺﾞｼｯｸM-PRO" w:hAnsi="HG丸ｺﾞｼｯｸM-PRO" w:cs="System" w:hint="eastAsia"/>
          <w:kern w:val="0"/>
          <w:sz w:val="24"/>
          <w:szCs w:val="24"/>
          <w:lang w:val="ja-JP"/>
        </w:rPr>
        <w:t>：</w:t>
      </w:r>
      <w:r w:rsidRPr="00B3399A">
        <w:rPr>
          <w:rFonts w:ascii="HG丸ｺﾞｼｯｸM-PRO" w:eastAsia="HG丸ｺﾞｼｯｸM-PRO" w:hAnsi="HG丸ｺﾞｼｯｸM-PRO" w:cs="System" w:hint="eastAsia"/>
          <w:kern w:val="0"/>
          <w:sz w:val="24"/>
          <w:szCs w:val="24"/>
          <w:lang w:val="ja-JP"/>
        </w:rPr>
        <w:t>遅い場合はより長くします</w:t>
      </w:r>
      <w:r w:rsidR="002546C5">
        <w:rPr>
          <w:rFonts w:ascii="HG丸ｺﾞｼｯｸM-PRO" w:eastAsia="HG丸ｺﾞｼｯｸM-PRO" w:hAnsi="HG丸ｺﾞｼｯｸM-PRO" w:cs="System" w:hint="eastAsia"/>
          <w:kern w:val="0"/>
          <w:sz w:val="24"/>
          <w:szCs w:val="24"/>
          <w:lang w:val="ja-JP"/>
        </w:rPr>
        <w:t>。</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４．石突きの磨滅</w:t>
      </w:r>
      <w:r w:rsidR="002546C5">
        <w:rPr>
          <w:rFonts w:ascii="HG丸ｺﾞｼｯｸM-PRO" w:eastAsia="HG丸ｺﾞｼｯｸM-PRO" w:hAnsi="HG丸ｺﾞｼｯｸM-PRO" w:cs="System" w:hint="eastAsia"/>
          <w:kern w:val="0"/>
          <w:sz w:val="24"/>
          <w:szCs w:val="24"/>
          <w:lang w:val="ja-JP"/>
        </w:rPr>
        <w:t>：</w:t>
      </w:r>
      <w:r w:rsidRPr="00B3399A">
        <w:rPr>
          <w:rFonts w:ascii="HG丸ｺﾞｼｯｸM-PRO" w:eastAsia="HG丸ｺﾞｼｯｸM-PRO" w:hAnsi="HG丸ｺﾞｼｯｸM-PRO" w:cs="System" w:hint="eastAsia"/>
          <w:kern w:val="0"/>
          <w:sz w:val="24"/>
          <w:szCs w:val="24"/>
          <w:lang w:val="ja-JP"/>
        </w:rPr>
        <w:t>石突は摩耗により３～５㎝摩耗することを考慮します</w:t>
      </w:r>
      <w:r w:rsidR="002546C5">
        <w:rPr>
          <w:rFonts w:ascii="HG丸ｺﾞｼｯｸM-PRO" w:eastAsia="HG丸ｺﾞｼｯｸM-PRO" w:hAnsi="HG丸ｺﾞｼｯｸM-PRO" w:cs="System" w:hint="eastAsia"/>
          <w:kern w:val="0"/>
          <w:sz w:val="24"/>
          <w:szCs w:val="24"/>
          <w:lang w:val="ja-JP"/>
        </w:rPr>
        <w:t>。</w:t>
      </w:r>
    </w:p>
    <w:p w:rsidR="003338DF" w:rsidRPr="00B3399A" w:rsidRDefault="003338DF" w:rsidP="003338DF">
      <w:pPr>
        <w:autoSpaceDE w:val="0"/>
        <w:autoSpaceDN w:val="0"/>
        <w:adjustRightInd w:val="0"/>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Ⅳ　歩行訓練の必要性</w:t>
      </w:r>
    </w:p>
    <w:p w:rsidR="003338DF" w:rsidRPr="00B3399A" w:rsidRDefault="003338DF" w:rsidP="002546C5">
      <w:pPr>
        <w:autoSpaceDE w:val="0"/>
        <w:autoSpaceDN w:val="0"/>
        <w:adjustRightInd w:val="0"/>
        <w:ind w:leftChars="135" w:left="283"/>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白杖を渡しただけでは、視覚障害者の安全が確保されるわけではありません。可能な限り、歩行訓練士と言う専門家に相談し、歩行訓練を受けることを勧めていただければ幸いです。</w:t>
      </w:r>
    </w:p>
    <w:p w:rsidR="003338DF" w:rsidRPr="00B3399A" w:rsidRDefault="003338DF" w:rsidP="002546C5">
      <w:pPr>
        <w:autoSpaceDE w:val="0"/>
        <w:autoSpaceDN w:val="0"/>
        <w:adjustRightInd w:val="0"/>
        <w:ind w:leftChars="135" w:left="283"/>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 xml:space="preserve">　また、単独で歩行するだけではなく、ガイド時（手引き時）の白杖の使い方なども歩行訓練の内容になります。</w:t>
      </w:r>
    </w:p>
    <w:p w:rsidR="003338DF" w:rsidRDefault="003338DF" w:rsidP="002546C5">
      <w:pPr>
        <w:autoSpaceDE w:val="0"/>
        <w:autoSpaceDN w:val="0"/>
        <w:adjustRightInd w:val="0"/>
        <w:ind w:leftChars="135" w:left="283"/>
        <w:jc w:val="left"/>
        <w:rPr>
          <w:rFonts w:ascii="HG丸ｺﾞｼｯｸM-PRO" w:eastAsia="HG丸ｺﾞｼｯｸM-PRO" w:hAnsi="HG丸ｺﾞｼｯｸM-PRO" w:cs="System"/>
          <w:kern w:val="0"/>
          <w:sz w:val="24"/>
          <w:szCs w:val="24"/>
          <w:lang w:val="ja-JP"/>
        </w:rPr>
      </w:pPr>
      <w:r w:rsidRPr="00B3399A">
        <w:rPr>
          <w:rFonts w:ascii="HG丸ｺﾞｼｯｸM-PRO" w:eastAsia="HG丸ｺﾞｼｯｸM-PRO" w:hAnsi="HG丸ｺﾞｼｯｸM-PRO" w:cs="System" w:hint="eastAsia"/>
          <w:kern w:val="0"/>
          <w:sz w:val="24"/>
          <w:szCs w:val="24"/>
          <w:lang w:val="ja-JP"/>
        </w:rPr>
        <w:t>歩行訓練士が在籍している機関をお知りになりたい場合は、</w:t>
      </w:r>
      <w:r w:rsidR="00AC0CE4">
        <w:rPr>
          <w:rFonts w:ascii="HG丸ｺﾞｼｯｸM-PRO" w:eastAsia="HG丸ｺﾞｼｯｸM-PRO" w:hAnsi="HG丸ｺﾞｼｯｸM-PRO" w:cs="System" w:hint="eastAsia"/>
          <w:kern w:val="0"/>
          <w:sz w:val="24"/>
          <w:szCs w:val="24"/>
          <w:lang w:val="ja-JP"/>
        </w:rPr>
        <w:t>神奈川ライトハウス</w:t>
      </w:r>
      <w:r w:rsidRPr="00B3399A">
        <w:rPr>
          <w:rFonts w:ascii="HG丸ｺﾞｼｯｸM-PRO" w:eastAsia="HG丸ｺﾞｼｯｸM-PRO" w:hAnsi="HG丸ｺﾞｼｯｸM-PRO" w:cs="System" w:hint="eastAsia"/>
          <w:kern w:val="0"/>
          <w:sz w:val="24"/>
          <w:szCs w:val="24"/>
          <w:lang w:val="ja-JP"/>
        </w:rPr>
        <w:t>までメールでお問い合わせください。</w:t>
      </w:r>
    </w:p>
    <w:p w:rsidR="007A49A8" w:rsidRPr="00B3399A" w:rsidRDefault="00AC0CE4" w:rsidP="002546C5">
      <w:pPr>
        <w:autoSpaceDE w:val="0"/>
        <w:autoSpaceDN w:val="0"/>
        <w:adjustRightInd w:val="0"/>
        <w:ind w:leftChars="135" w:left="283"/>
        <w:jc w:val="left"/>
        <w:rPr>
          <w:rFonts w:ascii="HG丸ｺﾞｼｯｸM-PRO" w:eastAsia="HG丸ｺﾞｼｯｸM-PRO" w:hAnsi="HG丸ｺﾞｼｯｸM-PRO" w:cs="System"/>
          <w:kern w:val="0"/>
          <w:sz w:val="24"/>
          <w:szCs w:val="24"/>
          <w:lang w:val="ja-JP"/>
        </w:rPr>
      </w:pPr>
      <w:r>
        <w:rPr>
          <w:rFonts w:ascii="HG丸ｺﾞｼｯｸM-PRO" w:eastAsia="HG丸ｺﾞｼｯｸM-PRO" w:hAnsi="HG丸ｺﾞｼｯｸM-PRO" w:cs="System" w:hint="eastAsia"/>
          <w:kern w:val="0"/>
          <w:sz w:val="24"/>
          <w:szCs w:val="24"/>
          <w:lang w:val="ja-JP"/>
        </w:rPr>
        <w:t>jimu@npo-kanagawa.org</w:t>
      </w:r>
    </w:p>
    <w:p w:rsidR="00F9324D" w:rsidRPr="0006703A" w:rsidRDefault="003338DF" w:rsidP="00F9324D">
      <w:pPr>
        <w:autoSpaceDE w:val="0"/>
        <w:autoSpaceDN w:val="0"/>
        <w:adjustRightInd w:val="0"/>
        <w:jc w:val="left"/>
        <w:rPr>
          <w:rFonts w:ascii="ＭＳ Ｐゴシック" w:eastAsia="ＭＳ Ｐゴシック" w:hAnsi="ＭＳ Ｐゴシック"/>
          <w:sz w:val="36"/>
        </w:rPr>
      </w:pPr>
      <w:r w:rsidRPr="00B3399A">
        <w:rPr>
          <w:rFonts w:ascii="HG丸ｺﾞｼｯｸM-PRO" w:eastAsia="HG丸ｺﾞｼｯｸM-PRO" w:hAnsi="HG丸ｺﾞｼｯｸM-PRO" w:cs="System" w:hint="eastAsia"/>
          <w:kern w:val="0"/>
          <w:sz w:val="24"/>
          <w:szCs w:val="24"/>
          <w:lang w:val="ja-JP"/>
        </w:rPr>
        <w:lastRenderedPageBreak/>
        <w:t xml:space="preserve">　</w:t>
      </w:r>
      <w:r w:rsidR="00F9324D" w:rsidRPr="0006703A">
        <w:rPr>
          <w:rFonts w:ascii="ＭＳ Ｐゴシック" w:eastAsia="ＭＳ Ｐゴシック" w:hAnsi="ＭＳ Ｐゴシック" w:hint="eastAsia"/>
          <w:sz w:val="36"/>
        </w:rPr>
        <w:t>盲人安全つえ</w:t>
      </w:r>
    </w:p>
    <w:p w:rsidR="00F9324D" w:rsidRPr="0006703A" w:rsidRDefault="00F9324D" w:rsidP="00F9324D">
      <w:pPr>
        <w:spacing w:line="720" w:lineRule="auto"/>
        <w:rPr>
          <w:rFonts w:ascii="ＭＳ Ｐゴシック" w:eastAsia="ＭＳ Ｐゴシック" w:hAnsi="ＭＳ Ｐゴシック"/>
          <w:sz w:val="28"/>
        </w:rPr>
      </w:pPr>
      <w:r w:rsidRPr="0006703A">
        <w:rPr>
          <w:rFonts w:ascii="ＭＳ Ｐゴシック" w:eastAsia="ＭＳ Ｐゴシック" w:hAnsi="ＭＳ Ｐゴシック" w:hint="eastAsia"/>
          <w:noProof/>
          <w:sz w:val="28"/>
        </w:rPr>
        <w:drawing>
          <wp:anchor distT="0" distB="0" distL="114300" distR="114300" simplePos="0" relativeHeight="251659264" behindDoc="1" locked="0" layoutInCell="1" allowOverlap="1" wp14:anchorId="078AE090" wp14:editId="75D5A191">
            <wp:simplePos x="0" y="0"/>
            <wp:positionH relativeFrom="margin">
              <wp:align>right</wp:align>
            </wp:positionH>
            <wp:positionV relativeFrom="paragraph">
              <wp:posOffset>225425</wp:posOffset>
            </wp:positionV>
            <wp:extent cx="2717800" cy="263525"/>
            <wp:effectExtent l="0" t="0" r="6350" b="3175"/>
            <wp:wrapTight wrapText="bothSides">
              <wp:wrapPolygon edited="0">
                <wp:start x="0" y="0"/>
                <wp:lineTo x="0" y="20299"/>
                <wp:lineTo x="21499" y="20299"/>
                <wp:lineTo x="21499" y="0"/>
                <wp:lineTo x="0" y="0"/>
              </wp:wrapPolygon>
            </wp:wrapTight>
            <wp:docPr id="4" name="図 4" descr="C:\Users\jfb03\Desktop\白杖写真\26-5 直グラス・ゴムグ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fb03\Desktop\白杖写真\26-5 直グラス・ゴムグリ.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800"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03A">
        <w:rPr>
          <w:rFonts w:ascii="ＭＳ Ｐゴシック" w:eastAsia="ＭＳ Ｐゴシック" w:hAnsi="ＭＳ Ｐゴシック" w:hint="eastAsia"/>
          <w:sz w:val="28"/>
        </w:rPr>
        <w:t>・普通用（直杖）</w:t>
      </w:r>
    </w:p>
    <w:p w:rsidR="00F9324D" w:rsidRDefault="008A76B1" w:rsidP="00F9324D">
      <w:pPr>
        <w:spacing w:line="0" w:lineRule="atLeast"/>
        <w:rPr>
          <w:rFonts w:ascii="ＭＳ Ｐゴシック" w:eastAsia="ＭＳ Ｐゴシック" w:hAnsi="ＭＳ Ｐゴシック"/>
          <w:sz w:val="28"/>
        </w:rPr>
      </w:pPr>
      <w:r>
        <w:rPr>
          <w:rFonts w:ascii="ＭＳ Ｐゴシック" w:eastAsia="ＭＳ Ｐゴシック" w:hAnsi="ＭＳ Ｐゴシック"/>
          <w:sz w:val="28"/>
        </w:rPr>
        <w:pict>
          <v:rect id="_x0000_i1025" style="width:0;height:1.5pt" o:hralign="center" o:hrstd="t" o:hr="t" fillcolor="#a0a0a0" stroked="f">
            <v:textbox inset="5.85pt,.7pt,5.85pt,.7pt"/>
          </v:rect>
        </w:pict>
      </w:r>
    </w:p>
    <w:p w:rsidR="00F9324D" w:rsidRPr="0006703A" w:rsidRDefault="00F9324D" w:rsidP="00F9324D">
      <w:pPr>
        <w:spacing w:line="720" w:lineRule="auto"/>
        <w:rPr>
          <w:rFonts w:ascii="ＭＳ Ｐゴシック" w:eastAsia="ＭＳ Ｐゴシック" w:hAnsi="ＭＳ Ｐゴシック"/>
          <w:sz w:val="28"/>
        </w:rPr>
      </w:pPr>
      <w:r w:rsidRPr="0006703A">
        <w:rPr>
          <w:rFonts w:ascii="ＭＳ Ｐゴシック" w:eastAsia="ＭＳ Ｐゴシック" w:hAnsi="ＭＳ Ｐゴシック" w:hint="eastAsia"/>
          <w:noProof/>
          <w:sz w:val="28"/>
        </w:rPr>
        <w:drawing>
          <wp:anchor distT="0" distB="0" distL="114300" distR="114300" simplePos="0" relativeHeight="251660288" behindDoc="1" locked="0" layoutInCell="1" allowOverlap="1" wp14:anchorId="1FA42CCA" wp14:editId="7857179F">
            <wp:simplePos x="0" y="0"/>
            <wp:positionH relativeFrom="margin">
              <wp:posOffset>2641600</wp:posOffset>
            </wp:positionH>
            <wp:positionV relativeFrom="paragraph">
              <wp:posOffset>638175</wp:posOffset>
            </wp:positionV>
            <wp:extent cx="1377950" cy="800100"/>
            <wp:effectExtent l="0" t="0" r="0" b="0"/>
            <wp:wrapTight wrapText="bothSides">
              <wp:wrapPolygon edited="0">
                <wp:start x="0" y="0"/>
                <wp:lineTo x="0" y="21086"/>
                <wp:lineTo x="21202" y="21086"/>
                <wp:lineTo x="21202" y="0"/>
                <wp:lineTo x="0" y="0"/>
              </wp:wrapPolygon>
            </wp:wrapTight>
            <wp:docPr id="5" name="図 5" descr="C:\Users\jfb03\Desktop\白杖写真\27-12 ポケッタブルケ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fb03\Desktop\白杖写真\27-12 ポケッタブルケン.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9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03A">
        <w:rPr>
          <w:rFonts w:ascii="ＭＳ Ｐゴシック" w:eastAsia="ＭＳ Ｐゴシック" w:hAnsi="ＭＳ Ｐゴシック" w:hint="eastAsia"/>
          <w:noProof/>
          <w:sz w:val="28"/>
        </w:rPr>
        <w:drawing>
          <wp:anchor distT="0" distB="0" distL="114300" distR="114300" simplePos="0" relativeHeight="251661312" behindDoc="1" locked="0" layoutInCell="1" allowOverlap="1" wp14:anchorId="40323196" wp14:editId="60A526E0">
            <wp:simplePos x="0" y="0"/>
            <wp:positionH relativeFrom="margin">
              <wp:align>right</wp:align>
            </wp:positionH>
            <wp:positionV relativeFrom="paragraph">
              <wp:posOffset>161290</wp:posOffset>
            </wp:positionV>
            <wp:extent cx="1224280" cy="809625"/>
            <wp:effectExtent l="0" t="0" r="0" b="9525"/>
            <wp:wrapTight wrapText="bothSides">
              <wp:wrapPolygon edited="0">
                <wp:start x="0" y="0"/>
                <wp:lineTo x="0" y="21346"/>
                <wp:lineTo x="21174" y="21346"/>
                <wp:lineTo x="21174" y="0"/>
                <wp:lineTo x="0" y="0"/>
              </wp:wrapPolygon>
            </wp:wrapTight>
            <wp:docPr id="6" name="図 6" descr="C:\Users\jfb03\Desktop\白杖写真\27-18 ダイコーステッキ５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fb03\Desktop\白杖写真\27-18 ダイコーステッキ５段.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428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03A">
        <w:rPr>
          <w:rFonts w:ascii="ＭＳ Ｐゴシック" w:eastAsia="ＭＳ Ｐゴシック" w:hAnsi="ＭＳ Ｐゴシック" w:hint="eastAsia"/>
          <w:sz w:val="28"/>
        </w:rPr>
        <w:t>・携帯用</w:t>
      </w:r>
    </w:p>
    <w:p w:rsidR="00F9324D" w:rsidRPr="0006703A" w:rsidRDefault="00F9324D" w:rsidP="00F9324D">
      <w:pPr>
        <w:spacing w:line="720" w:lineRule="auto"/>
        <w:rPr>
          <w:rFonts w:ascii="ＭＳ Ｐゴシック" w:eastAsia="ＭＳ Ｐゴシック" w:hAnsi="ＭＳ Ｐゴシック"/>
          <w:sz w:val="28"/>
        </w:rPr>
      </w:pPr>
      <w:r w:rsidRPr="0006703A">
        <w:rPr>
          <w:rFonts w:ascii="ＭＳ Ｐゴシック" w:eastAsia="ＭＳ Ｐゴシック" w:hAnsi="ＭＳ Ｐゴシック"/>
          <w:noProof/>
          <w:sz w:val="28"/>
        </w:rPr>
        <w:drawing>
          <wp:anchor distT="0" distB="0" distL="114300" distR="114300" simplePos="0" relativeHeight="251662336" behindDoc="1" locked="0" layoutInCell="1" allowOverlap="1" wp14:anchorId="3AD141FB" wp14:editId="08DD1586">
            <wp:simplePos x="0" y="0"/>
            <wp:positionH relativeFrom="margin">
              <wp:posOffset>4147185</wp:posOffset>
            </wp:positionH>
            <wp:positionV relativeFrom="paragraph">
              <wp:posOffset>418465</wp:posOffset>
            </wp:positionV>
            <wp:extent cx="1247775" cy="733425"/>
            <wp:effectExtent l="0" t="0" r="9525" b="9525"/>
            <wp:wrapTight wrapText="bothSides">
              <wp:wrapPolygon edited="0">
                <wp:start x="0" y="0"/>
                <wp:lineTo x="0" y="21319"/>
                <wp:lineTo x="21435" y="21319"/>
                <wp:lineTo x="21435" y="0"/>
                <wp:lineTo x="0" y="0"/>
              </wp:wrapPolygon>
            </wp:wrapTight>
            <wp:docPr id="7" name="図 7" descr="C:\Users\jfb03\Desktop\白杖写真\27-19 グラス５ｐ・６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fb03\Desktop\白杖写真\27-19 グラス５ｐ・６ｐ.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03A">
        <w:rPr>
          <w:rFonts w:ascii="ＭＳ Ｐゴシック" w:eastAsia="ＭＳ Ｐゴシック" w:hAnsi="ＭＳ Ｐゴシック" w:hint="eastAsia"/>
          <w:sz w:val="28"/>
        </w:rPr>
        <w:t>（折りたたみ式４段、５段、６段）</w:t>
      </w:r>
    </w:p>
    <w:p w:rsidR="00F9324D" w:rsidRDefault="00F9324D" w:rsidP="00F9324D">
      <w:pPr>
        <w:spacing w:line="720" w:lineRule="auto"/>
        <w:rPr>
          <w:rFonts w:ascii="ＭＳ Ｐゴシック" w:eastAsia="ＭＳ Ｐゴシック" w:hAnsi="ＭＳ Ｐゴシック"/>
          <w:sz w:val="28"/>
        </w:rPr>
      </w:pPr>
    </w:p>
    <w:p w:rsidR="00F9324D" w:rsidRPr="0006703A" w:rsidRDefault="008A76B1" w:rsidP="00F9324D">
      <w:pPr>
        <w:spacing w:line="0" w:lineRule="atLeast"/>
        <w:rPr>
          <w:rFonts w:ascii="ＭＳ Ｐゴシック" w:eastAsia="ＭＳ Ｐゴシック" w:hAnsi="ＭＳ Ｐゴシック"/>
          <w:sz w:val="28"/>
        </w:rPr>
      </w:pPr>
      <w:r>
        <w:rPr>
          <w:rFonts w:ascii="ＭＳ Ｐゴシック" w:eastAsia="ＭＳ Ｐゴシック" w:hAnsi="ＭＳ Ｐゴシック"/>
          <w:sz w:val="28"/>
        </w:rPr>
        <w:pict>
          <v:rect id="_x0000_i1026" style="width:322.15pt;height:1pt" o:hrpct="985" o:hralign="center" o:hrstd="t" o:hr="t" fillcolor="#a0a0a0" stroked="f">
            <v:textbox inset="5.85pt,.7pt,5.85pt,.7pt"/>
          </v:rect>
        </w:pict>
      </w:r>
    </w:p>
    <w:p w:rsidR="00F9324D" w:rsidRDefault="00F9324D" w:rsidP="00F9324D">
      <w:pPr>
        <w:spacing w:line="720" w:lineRule="auto"/>
        <w:rPr>
          <w:rFonts w:ascii="ＭＳ Ｐゴシック" w:eastAsia="ＭＳ Ｐゴシック" w:hAnsi="ＭＳ Ｐゴシック"/>
          <w:sz w:val="28"/>
        </w:rPr>
      </w:pPr>
      <w:r w:rsidRPr="0006703A">
        <w:rPr>
          <w:rFonts w:ascii="ＭＳ Ｐゴシック" w:eastAsia="ＭＳ Ｐゴシック" w:hAnsi="ＭＳ Ｐゴシック"/>
          <w:noProof/>
          <w:sz w:val="28"/>
        </w:rPr>
        <w:drawing>
          <wp:anchor distT="0" distB="0" distL="114300" distR="114300" simplePos="0" relativeHeight="251663360" behindDoc="1" locked="0" layoutInCell="1" allowOverlap="1" wp14:anchorId="248F7944" wp14:editId="2F2BF966">
            <wp:simplePos x="0" y="0"/>
            <wp:positionH relativeFrom="margin">
              <wp:align>right</wp:align>
            </wp:positionH>
            <wp:positionV relativeFrom="paragraph">
              <wp:posOffset>238125</wp:posOffset>
            </wp:positionV>
            <wp:extent cx="2677160" cy="419100"/>
            <wp:effectExtent l="0" t="0" r="8890" b="0"/>
            <wp:wrapTight wrapText="bothSides">
              <wp:wrapPolygon edited="0">
                <wp:start x="0" y="0"/>
                <wp:lineTo x="0" y="20618"/>
                <wp:lineTo x="21518" y="20618"/>
                <wp:lineTo x="21518" y="0"/>
                <wp:lineTo x="0" y="0"/>
              </wp:wrapPolygon>
            </wp:wrapTight>
            <wp:docPr id="8" name="図 8" descr="C:\Users\jfb03\Desktop\白杖写真\28-22 ３段スライ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fb03\Desktop\白杖写真\28-22 ３段スライド.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716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03A">
        <w:rPr>
          <w:rFonts w:ascii="ＭＳ Ｐゴシック" w:eastAsia="ＭＳ Ｐゴシック" w:hAnsi="ＭＳ Ｐゴシック" w:hint="eastAsia"/>
          <w:sz w:val="28"/>
        </w:rPr>
        <w:t>・携帯用</w:t>
      </w:r>
    </w:p>
    <w:p w:rsidR="00F9324D" w:rsidRDefault="00F9324D" w:rsidP="00F9324D">
      <w:pPr>
        <w:spacing w:line="720" w:lineRule="auto"/>
        <w:rPr>
          <w:rFonts w:ascii="ＭＳ Ｐゴシック" w:eastAsia="ＭＳ Ｐゴシック" w:hAnsi="ＭＳ Ｐゴシック"/>
          <w:sz w:val="28"/>
        </w:rPr>
      </w:pPr>
      <w:r w:rsidRPr="0006703A">
        <w:rPr>
          <w:rFonts w:ascii="ＭＳ Ｐゴシック" w:eastAsia="ＭＳ Ｐゴシック" w:hAnsi="ＭＳ Ｐゴシック"/>
          <w:noProof/>
          <w:sz w:val="28"/>
        </w:rPr>
        <w:drawing>
          <wp:anchor distT="0" distB="0" distL="114300" distR="114300" simplePos="0" relativeHeight="251664384" behindDoc="1" locked="0" layoutInCell="1" allowOverlap="1" wp14:anchorId="450B93C6" wp14:editId="6830E4F9">
            <wp:simplePos x="0" y="0"/>
            <wp:positionH relativeFrom="margin">
              <wp:posOffset>2729865</wp:posOffset>
            </wp:positionH>
            <wp:positionV relativeFrom="paragraph">
              <wp:posOffset>228600</wp:posOffset>
            </wp:positionV>
            <wp:extent cx="2674620" cy="397510"/>
            <wp:effectExtent l="0" t="0" r="0" b="2540"/>
            <wp:wrapTight wrapText="bothSides">
              <wp:wrapPolygon edited="0">
                <wp:start x="0" y="0"/>
                <wp:lineTo x="0" y="20703"/>
                <wp:lineTo x="21385" y="20703"/>
                <wp:lineTo x="21385" y="0"/>
                <wp:lineTo x="0" y="0"/>
              </wp:wrapPolygon>
            </wp:wrapTight>
            <wp:docPr id="9" name="図 9" descr="C:\Users\jfb03\Desktop\白杖写真\28-21 ４段フリーストッ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fb03\Desktop\白杖写真\28-21 ４段フリーストップ.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4620" cy="39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03A">
        <w:rPr>
          <w:rFonts w:ascii="ＭＳ Ｐゴシック" w:eastAsia="ＭＳ Ｐゴシック" w:hAnsi="ＭＳ Ｐゴシック" w:hint="eastAsia"/>
          <w:sz w:val="28"/>
        </w:rPr>
        <w:t>（スライド式３段、４段）</w:t>
      </w:r>
    </w:p>
    <w:p w:rsidR="00F9324D" w:rsidRPr="0006703A" w:rsidRDefault="008A76B1" w:rsidP="00F9324D">
      <w:pPr>
        <w:spacing w:line="0" w:lineRule="atLeast"/>
        <w:rPr>
          <w:rFonts w:ascii="ＭＳ Ｐゴシック" w:eastAsia="ＭＳ Ｐゴシック" w:hAnsi="ＭＳ Ｐゴシック"/>
          <w:sz w:val="28"/>
        </w:rPr>
      </w:pPr>
      <w:r>
        <w:rPr>
          <w:rFonts w:ascii="ＭＳ Ｐゴシック" w:eastAsia="ＭＳ Ｐゴシック" w:hAnsi="ＭＳ Ｐゴシック"/>
          <w:sz w:val="28"/>
        </w:rPr>
        <w:pict>
          <v:rect id="_x0000_i1027" style="width:322.15pt;height:1pt" o:hrpct="985" o:hralign="center" o:hrstd="t" o:hr="t" fillcolor="#a0a0a0" stroked="f">
            <v:textbox inset="5.85pt,.7pt,5.85pt,.7pt"/>
          </v:rect>
        </w:pict>
      </w:r>
    </w:p>
    <w:p w:rsidR="00F9324D" w:rsidRPr="0006703A" w:rsidRDefault="00F9324D" w:rsidP="00F9324D">
      <w:pPr>
        <w:spacing w:line="720" w:lineRule="auto"/>
        <w:rPr>
          <w:rFonts w:ascii="ＭＳ Ｐゴシック" w:eastAsia="ＭＳ Ｐゴシック" w:hAnsi="ＭＳ Ｐゴシック"/>
          <w:sz w:val="28"/>
        </w:rPr>
      </w:pPr>
      <w:r w:rsidRPr="0006703A">
        <w:rPr>
          <w:rFonts w:ascii="ＭＳ Ｐゴシック" w:eastAsia="ＭＳ Ｐゴシック" w:hAnsi="ＭＳ Ｐゴシック"/>
          <w:noProof/>
          <w:sz w:val="28"/>
        </w:rPr>
        <w:drawing>
          <wp:anchor distT="0" distB="0" distL="114300" distR="114300" simplePos="0" relativeHeight="251665408" behindDoc="1" locked="0" layoutInCell="1" allowOverlap="1" wp14:anchorId="36CD20B0" wp14:editId="766BDFEB">
            <wp:simplePos x="0" y="0"/>
            <wp:positionH relativeFrom="margin">
              <wp:posOffset>3352165</wp:posOffset>
            </wp:positionH>
            <wp:positionV relativeFrom="paragraph">
              <wp:posOffset>111125</wp:posOffset>
            </wp:positionV>
            <wp:extent cx="1617980" cy="892810"/>
            <wp:effectExtent l="0" t="0" r="1270" b="2540"/>
            <wp:wrapTight wrapText="bothSides">
              <wp:wrapPolygon edited="0">
                <wp:start x="0" y="0"/>
                <wp:lineTo x="0" y="21201"/>
                <wp:lineTo x="21363" y="21201"/>
                <wp:lineTo x="21363" y="0"/>
                <wp:lineTo x="0" y="0"/>
              </wp:wrapPolygon>
            </wp:wrapTight>
            <wp:docPr id="10" name="図 10" descr="C:\Users\jfb03\Desktop\白杖写真\28-23　カーボンケー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fb03\Desktop\白杖写真\28-23　カーボンケーン.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7980" cy="892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03A">
        <w:rPr>
          <w:rFonts w:ascii="ＭＳ Ｐゴシック" w:eastAsia="ＭＳ Ｐゴシック" w:hAnsi="ＭＳ Ｐゴシック" w:hint="eastAsia"/>
          <w:sz w:val="28"/>
        </w:rPr>
        <w:t>・身体支持併用杖</w:t>
      </w:r>
    </w:p>
    <w:p w:rsidR="00F9324D" w:rsidRPr="0006703A" w:rsidRDefault="00F9324D" w:rsidP="00F9324D">
      <w:pPr>
        <w:spacing w:line="720" w:lineRule="auto"/>
        <w:rPr>
          <w:rFonts w:ascii="ＭＳ Ｐゴシック" w:eastAsia="ＭＳ Ｐゴシック" w:hAnsi="ＭＳ Ｐゴシック"/>
          <w:sz w:val="28"/>
        </w:rPr>
      </w:pPr>
      <w:r w:rsidRPr="0006703A">
        <w:rPr>
          <w:rFonts w:ascii="ＭＳ Ｐゴシック" w:eastAsia="ＭＳ Ｐゴシック" w:hAnsi="ＭＳ Ｐゴシック"/>
          <w:noProof/>
          <w:sz w:val="28"/>
        </w:rPr>
        <w:drawing>
          <wp:anchor distT="0" distB="0" distL="114300" distR="114300" simplePos="0" relativeHeight="251666432" behindDoc="1" locked="0" layoutInCell="1" allowOverlap="1" wp14:anchorId="237A2E5D" wp14:editId="21516028">
            <wp:simplePos x="0" y="0"/>
            <wp:positionH relativeFrom="margin">
              <wp:posOffset>2738755</wp:posOffset>
            </wp:positionH>
            <wp:positionV relativeFrom="paragraph">
              <wp:posOffset>485775</wp:posOffset>
            </wp:positionV>
            <wp:extent cx="2662555" cy="503555"/>
            <wp:effectExtent l="0" t="0" r="4445" b="0"/>
            <wp:wrapTight wrapText="bothSides">
              <wp:wrapPolygon edited="0">
                <wp:start x="0" y="0"/>
                <wp:lineTo x="0" y="20429"/>
                <wp:lineTo x="21482" y="20429"/>
                <wp:lineTo x="21482" y="0"/>
                <wp:lineTo x="0" y="0"/>
              </wp:wrapPolygon>
            </wp:wrapTight>
            <wp:docPr id="11" name="図 11" descr="C:\Users\jfb03\Desktop\白杖写真\28-26  ＳＵサポートケ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fb03\Desktop\白杖写真\28-26  ＳＵサポートケン.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255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03A">
        <w:rPr>
          <w:rFonts w:ascii="ＭＳ Ｐゴシック" w:eastAsia="ＭＳ Ｐゴシック" w:hAnsi="ＭＳ Ｐゴシック" w:hint="eastAsia"/>
          <w:sz w:val="28"/>
        </w:rPr>
        <w:t>（折りたたみ式、スライド式）</w:t>
      </w:r>
    </w:p>
    <w:p w:rsidR="00F9324D" w:rsidRPr="0006703A" w:rsidRDefault="008A76B1" w:rsidP="00F9324D">
      <w:pPr>
        <w:spacing w:line="0" w:lineRule="atLeast"/>
        <w:rPr>
          <w:rFonts w:ascii="ＭＳ Ｐゴシック" w:eastAsia="ＭＳ Ｐゴシック" w:hAnsi="ＭＳ Ｐゴシック"/>
          <w:sz w:val="36"/>
        </w:rPr>
      </w:pPr>
      <w:r>
        <w:rPr>
          <w:rFonts w:ascii="ＭＳ Ｐゴシック" w:eastAsia="ＭＳ Ｐゴシック" w:hAnsi="ＭＳ Ｐゴシック"/>
          <w:sz w:val="28"/>
        </w:rPr>
        <w:pict>
          <v:rect id="_x0000_i1028" style="width:322.15pt;height:1pt" o:hrpct="985" o:hralign="center" o:hrstd="t" o:hr="t" fillcolor="#a0a0a0" stroked="f">
            <v:textbox inset="5.85pt,.7pt,5.85pt,.7pt"/>
          </v:rect>
        </w:pict>
      </w:r>
    </w:p>
    <w:p w:rsidR="00F9324D" w:rsidRPr="0006703A" w:rsidRDefault="00F9324D" w:rsidP="00F9324D">
      <w:pPr>
        <w:rPr>
          <w:rFonts w:ascii="ＭＳ Ｐゴシック" w:eastAsia="ＭＳ Ｐゴシック" w:hAnsi="ＭＳ Ｐゴシック"/>
          <w:sz w:val="36"/>
        </w:rPr>
      </w:pPr>
      <w:r w:rsidRPr="0006703A">
        <w:rPr>
          <w:rFonts w:ascii="ＭＳ Ｐゴシック" w:eastAsia="ＭＳ Ｐゴシック" w:hAnsi="ＭＳ Ｐゴシック"/>
          <w:noProof/>
          <w:sz w:val="28"/>
        </w:rPr>
        <w:drawing>
          <wp:anchor distT="0" distB="0" distL="114300" distR="114300" simplePos="0" relativeHeight="251668480" behindDoc="1" locked="0" layoutInCell="1" allowOverlap="1" wp14:anchorId="49E2A51D" wp14:editId="16E5276C">
            <wp:simplePos x="0" y="0"/>
            <wp:positionH relativeFrom="margin">
              <wp:align>right</wp:align>
            </wp:positionH>
            <wp:positionV relativeFrom="paragraph">
              <wp:posOffset>226695</wp:posOffset>
            </wp:positionV>
            <wp:extent cx="1211580" cy="1400175"/>
            <wp:effectExtent l="0" t="0" r="7620" b="9525"/>
            <wp:wrapTight wrapText="bothSides">
              <wp:wrapPolygon edited="0">
                <wp:start x="0" y="0"/>
                <wp:lineTo x="0" y="21453"/>
                <wp:lineTo x="21396" y="21453"/>
                <wp:lineTo x="21396" y="0"/>
                <wp:lineTo x="0" y="0"/>
              </wp:wrapPolygon>
            </wp:wrapTight>
            <wp:docPr id="14" name="図 14" descr="C:\Users\jfb03\Desktop\白杖写真\折りたたみタイプ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fb03\Desktop\白杖写真\折りたたみタイプ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158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03A">
        <w:rPr>
          <w:rFonts w:ascii="ＭＳ Ｐゴシック" w:eastAsia="ＭＳ Ｐゴシック" w:hAnsi="ＭＳ Ｐゴシック" w:hint="eastAsia"/>
          <w:sz w:val="36"/>
        </w:rPr>
        <w:t>電子白杖</w:t>
      </w:r>
    </w:p>
    <w:p w:rsidR="00B3399A" w:rsidRPr="00544867" w:rsidRDefault="00F9324D" w:rsidP="008A76B1">
      <w:pPr>
        <w:spacing w:line="720" w:lineRule="auto"/>
        <w:rPr>
          <w:rFonts w:ascii="HG丸ｺﾞｼｯｸM-PRO" w:eastAsia="HG丸ｺﾞｼｯｸM-PRO" w:hAnsi="HG丸ｺﾞｼｯｸM-PRO" w:cs="GothicMB101Pro-Light"/>
          <w:kern w:val="0"/>
          <w:sz w:val="20"/>
          <w:szCs w:val="20"/>
        </w:rPr>
      </w:pPr>
      <w:r w:rsidRPr="0006703A">
        <w:rPr>
          <w:rFonts w:ascii="ＭＳ Ｐゴシック" w:eastAsia="ＭＳ Ｐゴシック" w:hAnsi="ＭＳ Ｐゴシック"/>
          <w:noProof/>
          <w:sz w:val="28"/>
        </w:rPr>
        <w:drawing>
          <wp:anchor distT="0" distB="0" distL="114300" distR="114300" simplePos="0" relativeHeight="251658752" behindDoc="1" locked="0" layoutInCell="1" allowOverlap="1" wp14:anchorId="70262490" wp14:editId="02558959">
            <wp:simplePos x="0" y="0"/>
            <wp:positionH relativeFrom="margin">
              <wp:posOffset>1887220</wp:posOffset>
            </wp:positionH>
            <wp:positionV relativeFrom="paragraph">
              <wp:posOffset>219075</wp:posOffset>
            </wp:positionV>
            <wp:extent cx="2223135" cy="438150"/>
            <wp:effectExtent l="0" t="0" r="5715" b="0"/>
            <wp:wrapTight wrapText="bothSides">
              <wp:wrapPolygon edited="0">
                <wp:start x="0" y="0"/>
                <wp:lineTo x="0" y="20661"/>
                <wp:lineTo x="21470" y="20661"/>
                <wp:lineTo x="21470" y="0"/>
                <wp:lineTo x="0" y="0"/>
              </wp:wrapPolygon>
            </wp:wrapTight>
            <wp:docPr id="13" name="図 13" descr="C:\Users\jfb03\Desktop\白杖写真\スマート電子白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fb03\Desktop\白杖写真\スマート電子白杖.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313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03A">
        <w:rPr>
          <w:rFonts w:ascii="ＭＳ Ｐゴシック" w:eastAsia="ＭＳ Ｐゴシック" w:hAnsi="ＭＳ Ｐゴシック" w:hint="eastAsia"/>
          <w:sz w:val="28"/>
        </w:rPr>
        <w:t>・直杖、折りたたみ式</w:t>
      </w:r>
      <w:bookmarkStart w:id="0" w:name="_GoBack"/>
      <w:bookmarkEnd w:id="0"/>
    </w:p>
    <w:sectPr w:rsidR="00B3399A" w:rsidRPr="00544867" w:rsidSect="00CA467C">
      <w:footerReference w:type="default" r:id="rId18"/>
      <w:type w:val="continuous"/>
      <w:pgSz w:w="11906" w:h="16838" w:code="9"/>
      <w:pgMar w:top="1418" w:right="1134" w:bottom="1134" w:left="1134" w:header="851" w:footer="737" w:gutter="0"/>
      <w:pgNumType w:start="1"/>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4C9" w:rsidRDefault="00E534C9" w:rsidP="001B5ABE">
      <w:r>
        <w:separator/>
      </w:r>
    </w:p>
  </w:endnote>
  <w:endnote w:type="continuationSeparator" w:id="0">
    <w:p w:rsidR="00E534C9" w:rsidRDefault="00E534C9" w:rsidP="001B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ystem">
    <w:panose1 w:val="00000000000000000000"/>
    <w:charset w:val="80"/>
    <w:family w:val="auto"/>
    <w:notTrueType/>
    <w:pitch w:val="default"/>
    <w:sig w:usb0="00000001" w:usb1="08070000" w:usb2="00000010" w:usb3="00000000" w:csb0="00020000" w:csb1="00000000"/>
  </w:font>
  <w:font w:name="GothicMB101Pro-Light">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67550"/>
      <w:docPartObj>
        <w:docPartGallery w:val="Page Numbers (Bottom of Page)"/>
        <w:docPartUnique/>
      </w:docPartObj>
    </w:sdtPr>
    <w:sdtEndPr>
      <w:rPr>
        <w:i/>
        <w:sz w:val="24"/>
        <w:szCs w:val="24"/>
      </w:rPr>
    </w:sdtEndPr>
    <w:sdtContent>
      <w:p w:rsidR="00CA467C" w:rsidRDefault="00CA467C">
        <w:pPr>
          <w:pStyle w:val="a7"/>
          <w:jc w:val="right"/>
        </w:pPr>
        <w:r w:rsidRPr="00CA467C">
          <w:rPr>
            <w:i/>
            <w:sz w:val="24"/>
            <w:szCs w:val="24"/>
          </w:rPr>
          <w:fldChar w:fldCharType="begin"/>
        </w:r>
        <w:r w:rsidRPr="00CA467C">
          <w:rPr>
            <w:i/>
            <w:sz w:val="24"/>
            <w:szCs w:val="24"/>
          </w:rPr>
          <w:instrText>PAGE   \* MERGEFORMAT</w:instrText>
        </w:r>
        <w:r w:rsidRPr="00CA467C">
          <w:rPr>
            <w:i/>
            <w:sz w:val="24"/>
            <w:szCs w:val="24"/>
          </w:rPr>
          <w:fldChar w:fldCharType="separate"/>
        </w:r>
        <w:r w:rsidR="008A76B1" w:rsidRPr="008A76B1">
          <w:rPr>
            <w:i/>
            <w:noProof/>
            <w:sz w:val="24"/>
            <w:szCs w:val="24"/>
            <w:lang w:val="ja-JP"/>
          </w:rPr>
          <w:t>2</w:t>
        </w:r>
        <w:r w:rsidRPr="00CA467C">
          <w:rPr>
            <w:i/>
            <w:sz w:val="24"/>
            <w:szCs w:val="24"/>
          </w:rPr>
          <w:fldChar w:fldCharType="end"/>
        </w:r>
      </w:p>
    </w:sdtContent>
  </w:sdt>
  <w:p w:rsidR="00CA467C" w:rsidRDefault="00CA46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4C9" w:rsidRDefault="00E534C9" w:rsidP="001B5ABE">
      <w:r>
        <w:separator/>
      </w:r>
    </w:p>
  </w:footnote>
  <w:footnote w:type="continuationSeparator" w:id="0">
    <w:p w:rsidR="00E534C9" w:rsidRDefault="00E534C9" w:rsidP="001B5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42D"/>
    <w:multiLevelType w:val="hybridMultilevel"/>
    <w:tmpl w:val="DD06E68A"/>
    <w:lvl w:ilvl="0" w:tplc="95E29FB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08"/>
    <w:rsid w:val="00193787"/>
    <w:rsid w:val="001A29D5"/>
    <w:rsid w:val="001B5ABE"/>
    <w:rsid w:val="00203243"/>
    <w:rsid w:val="002546C5"/>
    <w:rsid w:val="00280D87"/>
    <w:rsid w:val="002D42EB"/>
    <w:rsid w:val="002F6EDB"/>
    <w:rsid w:val="00332DF3"/>
    <w:rsid w:val="003338DF"/>
    <w:rsid w:val="00375CC7"/>
    <w:rsid w:val="00384908"/>
    <w:rsid w:val="003D356F"/>
    <w:rsid w:val="003F78B5"/>
    <w:rsid w:val="004219ED"/>
    <w:rsid w:val="00466BC6"/>
    <w:rsid w:val="00486D66"/>
    <w:rsid w:val="004D3791"/>
    <w:rsid w:val="00507012"/>
    <w:rsid w:val="00522FF2"/>
    <w:rsid w:val="00544867"/>
    <w:rsid w:val="00571D12"/>
    <w:rsid w:val="0060417E"/>
    <w:rsid w:val="00621259"/>
    <w:rsid w:val="007244E8"/>
    <w:rsid w:val="00740626"/>
    <w:rsid w:val="007628DE"/>
    <w:rsid w:val="00765017"/>
    <w:rsid w:val="007A49A8"/>
    <w:rsid w:val="00833F68"/>
    <w:rsid w:val="00892985"/>
    <w:rsid w:val="00896168"/>
    <w:rsid w:val="008A76B1"/>
    <w:rsid w:val="008B2C25"/>
    <w:rsid w:val="008F3C19"/>
    <w:rsid w:val="00905E71"/>
    <w:rsid w:val="00927484"/>
    <w:rsid w:val="00963B78"/>
    <w:rsid w:val="00986C28"/>
    <w:rsid w:val="009B22A8"/>
    <w:rsid w:val="00A60B78"/>
    <w:rsid w:val="00A678EC"/>
    <w:rsid w:val="00A84D56"/>
    <w:rsid w:val="00AA3DA1"/>
    <w:rsid w:val="00AC0CE4"/>
    <w:rsid w:val="00AE0436"/>
    <w:rsid w:val="00B3399A"/>
    <w:rsid w:val="00B67DED"/>
    <w:rsid w:val="00BA265E"/>
    <w:rsid w:val="00BC02C4"/>
    <w:rsid w:val="00BC235C"/>
    <w:rsid w:val="00BF02CC"/>
    <w:rsid w:val="00BF4D3C"/>
    <w:rsid w:val="00C4357E"/>
    <w:rsid w:val="00C513DF"/>
    <w:rsid w:val="00C70D6A"/>
    <w:rsid w:val="00CA467C"/>
    <w:rsid w:val="00DA1AF3"/>
    <w:rsid w:val="00E1059F"/>
    <w:rsid w:val="00E37E13"/>
    <w:rsid w:val="00E534C9"/>
    <w:rsid w:val="00E62295"/>
    <w:rsid w:val="00E74476"/>
    <w:rsid w:val="00ED7801"/>
    <w:rsid w:val="00F9324D"/>
    <w:rsid w:val="00FB09CD"/>
    <w:rsid w:val="00FD3F87"/>
    <w:rsid w:val="00FD5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B7FBE9D1-0E5D-43AF-9DF9-438EC1DD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168"/>
    <w:pPr>
      <w:widowControl w:val="0"/>
      <w:jc w:val="both"/>
    </w:pPr>
    <w:rPr>
      <w:rFonts w:ascii="Century"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A5C29"/>
    <w:rPr>
      <w:rFonts w:ascii="ＭＳ 明朝" w:eastAsia="ＭＳ 明朝" w:hAnsi="Courier New" w:cs="Courier New"/>
      <w:szCs w:val="21"/>
    </w:rPr>
  </w:style>
  <w:style w:type="character" w:customStyle="1" w:styleId="a4">
    <w:name w:val="書式なし (文字)"/>
    <w:basedOn w:val="a0"/>
    <w:link w:val="a3"/>
    <w:uiPriority w:val="99"/>
    <w:rsid w:val="003A5C29"/>
    <w:rPr>
      <w:rFonts w:ascii="ＭＳ 明朝" w:eastAsia="ＭＳ 明朝" w:hAnsi="Courier New" w:cs="Courier New"/>
      <w:szCs w:val="21"/>
    </w:rPr>
  </w:style>
  <w:style w:type="paragraph" w:styleId="a5">
    <w:name w:val="header"/>
    <w:basedOn w:val="a"/>
    <w:link w:val="a6"/>
    <w:uiPriority w:val="99"/>
    <w:unhideWhenUsed/>
    <w:rsid w:val="001B5ABE"/>
    <w:pPr>
      <w:tabs>
        <w:tab w:val="center" w:pos="4252"/>
        <w:tab w:val="right" w:pos="8504"/>
      </w:tabs>
      <w:snapToGrid w:val="0"/>
    </w:pPr>
  </w:style>
  <w:style w:type="character" w:customStyle="1" w:styleId="a6">
    <w:name w:val="ヘッダー (文字)"/>
    <w:basedOn w:val="a0"/>
    <w:link w:val="a5"/>
    <w:uiPriority w:val="99"/>
    <w:rsid w:val="001B5ABE"/>
    <w:rPr>
      <w:rFonts w:ascii="Century" w:eastAsia="ＭＳ ゴシック" w:hAnsi="Century" w:cs="Times New Roman"/>
    </w:rPr>
  </w:style>
  <w:style w:type="paragraph" w:styleId="a7">
    <w:name w:val="footer"/>
    <w:basedOn w:val="a"/>
    <w:link w:val="a8"/>
    <w:uiPriority w:val="99"/>
    <w:unhideWhenUsed/>
    <w:rsid w:val="001B5ABE"/>
    <w:pPr>
      <w:tabs>
        <w:tab w:val="center" w:pos="4252"/>
        <w:tab w:val="right" w:pos="8504"/>
      </w:tabs>
      <w:snapToGrid w:val="0"/>
    </w:pPr>
  </w:style>
  <w:style w:type="character" w:customStyle="1" w:styleId="a8">
    <w:name w:val="フッター (文字)"/>
    <w:basedOn w:val="a0"/>
    <w:link w:val="a7"/>
    <w:uiPriority w:val="99"/>
    <w:rsid w:val="001B5ABE"/>
    <w:rPr>
      <w:rFonts w:ascii="Century" w:eastAsia="ＭＳ ゴシック" w:hAnsi="Century" w:cs="Times New Roman"/>
    </w:rPr>
  </w:style>
  <w:style w:type="table" w:styleId="a9">
    <w:name w:val="Table Grid"/>
    <w:basedOn w:val="a1"/>
    <w:uiPriority w:val="59"/>
    <w:rsid w:val="001B5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60B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0B78"/>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FB09CD"/>
  </w:style>
  <w:style w:type="character" w:customStyle="1" w:styleId="ad">
    <w:name w:val="日付 (文字)"/>
    <w:basedOn w:val="a0"/>
    <w:link w:val="ac"/>
    <w:uiPriority w:val="99"/>
    <w:semiHidden/>
    <w:rsid w:val="00FB09CD"/>
    <w:rPr>
      <w:rFonts w:ascii="Century" w:eastAsia="ＭＳ ゴシック" w:hAnsi="Century" w:cs="Times New Roman"/>
    </w:rPr>
  </w:style>
  <w:style w:type="character" w:styleId="ae">
    <w:name w:val="Hyperlink"/>
    <w:basedOn w:val="a0"/>
    <w:uiPriority w:val="99"/>
    <w:unhideWhenUsed/>
    <w:rsid w:val="00A84D56"/>
    <w:rPr>
      <w:color w:val="0000FF" w:themeColor="hyperlink"/>
      <w:u w:val="single"/>
    </w:rPr>
  </w:style>
  <w:style w:type="paragraph" w:styleId="af">
    <w:name w:val="No Spacing"/>
    <w:link w:val="af0"/>
    <w:uiPriority w:val="1"/>
    <w:qFormat/>
    <w:rsid w:val="00CA467C"/>
    <w:rPr>
      <w:kern w:val="0"/>
      <w:sz w:val="22"/>
    </w:rPr>
  </w:style>
  <w:style w:type="character" w:customStyle="1" w:styleId="af0">
    <w:name w:val="行間詰め (文字)"/>
    <w:basedOn w:val="a0"/>
    <w:link w:val="af"/>
    <w:uiPriority w:val="1"/>
    <w:rsid w:val="00CA467C"/>
    <w:rPr>
      <w:kern w:val="0"/>
      <w:sz w:val="22"/>
    </w:rPr>
  </w:style>
  <w:style w:type="paragraph" w:styleId="Web">
    <w:name w:val="Normal (Web)"/>
    <w:basedOn w:val="a"/>
    <w:uiPriority w:val="99"/>
    <w:semiHidden/>
    <w:unhideWhenUsed/>
    <w:rsid w:val="00E744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BF02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127036">
      <w:bodyDiv w:val="1"/>
      <w:marLeft w:val="0"/>
      <w:marRight w:val="0"/>
      <w:marTop w:val="0"/>
      <w:marBottom w:val="0"/>
      <w:divBdr>
        <w:top w:val="none" w:sz="0" w:space="0" w:color="auto"/>
        <w:left w:val="none" w:sz="0" w:space="0" w:color="auto"/>
        <w:bottom w:val="none" w:sz="0" w:space="0" w:color="auto"/>
        <w:right w:val="none" w:sz="0" w:space="0" w:color="auto"/>
      </w:divBdr>
    </w:div>
    <w:div w:id="608240962">
      <w:bodyDiv w:val="1"/>
      <w:marLeft w:val="0"/>
      <w:marRight w:val="0"/>
      <w:marTop w:val="0"/>
      <w:marBottom w:val="0"/>
      <w:divBdr>
        <w:top w:val="none" w:sz="0" w:space="0" w:color="auto"/>
        <w:left w:val="none" w:sz="0" w:space="0" w:color="auto"/>
        <w:bottom w:val="none" w:sz="0" w:space="0" w:color="auto"/>
        <w:right w:val="none" w:sz="0" w:space="0" w:color="auto"/>
      </w:divBdr>
    </w:div>
    <w:div w:id="876553448">
      <w:bodyDiv w:val="1"/>
      <w:marLeft w:val="0"/>
      <w:marRight w:val="0"/>
      <w:marTop w:val="0"/>
      <w:marBottom w:val="0"/>
      <w:divBdr>
        <w:top w:val="none" w:sz="0" w:space="0" w:color="auto"/>
        <w:left w:val="none" w:sz="0" w:space="0" w:color="auto"/>
        <w:bottom w:val="none" w:sz="0" w:space="0" w:color="auto"/>
        <w:right w:val="none" w:sz="0" w:space="0" w:color="auto"/>
      </w:divBdr>
    </w:div>
    <w:div w:id="1134525706">
      <w:bodyDiv w:val="1"/>
      <w:marLeft w:val="0"/>
      <w:marRight w:val="0"/>
      <w:marTop w:val="0"/>
      <w:marBottom w:val="0"/>
      <w:divBdr>
        <w:top w:val="none" w:sz="0" w:space="0" w:color="auto"/>
        <w:left w:val="none" w:sz="0" w:space="0" w:color="auto"/>
        <w:bottom w:val="none" w:sz="0" w:space="0" w:color="auto"/>
        <w:right w:val="none" w:sz="0" w:space="0" w:color="auto"/>
      </w:divBdr>
    </w:div>
    <w:div w:id="16518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D3C8-1E73-42C1-B2A7-8E4B8FF2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はるひさ</dc:creator>
  <cp:lastModifiedBy>suzuki</cp:lastModifiedBy>
  <cp:revision>33</cp:revision>
  <cp:lastPrinted>2014-09-23T04:07:00Z</cp:lastPrinted>
  <dcterms:created xsi:type="dcterms:W3CDTF">2014-09-23T02:18:00Z</dcterms:created>
  <dcterms:modified xsi:type="dcterms:W3CDTF">2016-10-13T20:52:00Z</dcterms:modified>
</cp:coreProperties>
</file>